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B9D" w:rsidRPr="006F52AD" w:rsidRDefault="00BA2B9D" w:rsidP="00BA2B9D">
      <w:pPr>
        <w:jc w:val="center"/>
        <w:rPr>
          <w:rFonts w:ascii="Arial" w:hAnsi="Arial" w:cs="Arial"/>
          <w:b/>
          <w:sz w:val="24"/>
          <w:szCs w:val="24"/>
        </w:rPr>
      </w:pPr>
      <w:r w:rsidRPr="006F52AD">
        <w:rPr>
          <w:rFonts w:ascii="Arial" w:hAnsi="Arial" w:cs="Arial"/>
          <w:b/>
          <w:sz w:val="24"/>
          <w:szCs w:val="24"/>
        </w:rPr>
        <w:t xml:space="preserve">Questionário sobre o impacto da aprovação do Artigo 3º da MP 694, de 30 de setembro de 2015, que </w:t>
      </w:r>
      <w:r w:rsidR="00314FAE">
        <w:rPr>
          <w:rFonts w:ascii="Arial" w:hAnsi="Arial" w:cs="Arial"/>
          <w:b/>
          <w:sz w:val="24"/>
          <w:szCs w:val="24"/>
        </w:rPr>
        <w:t>suspende</w:t>
      </w:r>
      <w:bookmarkStart w:id="0" w:name="_GoBack"/>
      <w:bookmarkEnd w:id="0"/>
      <w:r w:rsidR="00F32708">
        <w:rPr>
          <w:rFonts w:ascii="Arial" w:hAnsi="Arial" w:cs="Arial"/>
          <w:b/>
          <w:sz w:val="24"/>
          <w:szCs w:val="24"/>
        </w:rPr>
        <w:t xml:space="preserve"> no ano de 2016</w:t>
      </w:r>
      <w:r w:rsidRPr="006F52AD">
        <w:rPr>
          <w:rFonts w:ascii="Arial" w:hAnsi="Arial" w:cs="Arial"/>
          <w:b/>
          <w:sz w:val="24"/>
          <w:szCs w:val="24"/>
        </w:rPr>
        <w:t xml:space="preserve"> o incentivo fiscal à inovação previsto na Lei do Bem.</w:t>
      </w:r>
    </w:p>
    <w:p w:rsidR="008372E4" w:rsidRDefault="008372E4" w:rsidP="008C6702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64"/>
        <w:gridCol w:w="5774"/>
      </w:tblGrid>
      <w:tr w:rsidR="00CE1C00" w:rsidRPr="00ED176C" w:rsidTr="00C13577">
        <w:trPr>
          <w:trHeight w:val="416"/>
        </w:trPr>
        <w:tc>
          <w:tcPr>
            <w:tcW w:w="3964" w:type="dxa"/>
            <w:shd w:val="clear" w:color="auto" w:fill="FFFFFF"/>
            <w:vAlign w:val="center"/>
          </w:tcPr>
          <w:p w:rsidR="00CE1C00" w:rsidRPr="00ED176C" w:rsidRDefault="00CE1C00" w:rsidP="00C135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ED176C">
              <w:rPr>
                <w:rFonts w:ascii="Arial" w:hAnsi="Arial" w:cs="Arial"/>
                <w:b/>
                <w:sz w:val="24"/>
                <w:szCs w:val="24"/>
              </w:rPr>
              <w:t>Nome do entrevistado:</w:t>
            </w:r>
          </w:p>
        </w:tc>
        <w:tc>
          <w:tcPr>
            <w:tcW w:w="5774" w:type="dxa"/>
            <w:vAlign w:val="center"/>
          </w:tcPr>
          <w:p w:rsidR="00CE1C00" w:rsidRPr="00ED176C" w:rsidRDefault="00CE1C00" w:rsidP="00C135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E1C00" w:rsidRPr="00ED176C" w:rsidTr="00C13577">
        <w:trPr>
          <w:trHeight w:val="420"/>
        </w:trPr>
        <w:tc>
          <w:tcPr>
            <w:tcW w:w="3964" w:type="dxa"/>
            <w:shd w:val="clear" w:color="auto" w:fill="FFFFFF"/>
            <w:vAlign w:val="center"/>
          </w:tcPr>
          <w:p w:rsidR="00CE1C00" w:rsidRPr="00ED176C" w:rsidRDefault="00CE1C00" w:rsidP="00C135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ED176C">
              <w:rPr>
                <w:rFonts w:ascii="Arial" w:hAnsi="Arial" w:cs="Arial"/>
                <w:b/>
                <w:sz w:val="24"/>
                <w:szCs w:val="24"/>
              </w:rPr>
              <w:t>Cargo do entrevistado:</w:t>
            </w:r>
          </w:p>
        </w:tc>
        <w:tc>
          <w:tcPr>
            <w:tcW w:w="5774" w:type="dxa"/>
            <w:vAlign w:val="center"/>
          </w:tcPr>
          <w:p w:rsidR="00CE1C00" w:rsidRPr="00ED176C" w:rsidRDefault="00CE1C00" w:rsidP="00C135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E1C00" w:rsidRPr="00ED176C" w:rsidTr="00C13577">
        <w:trPr>
          <w:trHeight w:val="420"/>
        </w:trPr>
        <w:tc>
          <w:tcPr>
            <w:tcW w:w="3964" w:type="dxa"/>
            <w:shd w:val="clear" w:color="auto" w:fill="FFFFFF"/>
            <w:vAlign w:val="center"/>
          </w:tcPr>
          <w:p w:rsidR="00CE1C00" w:rsidRPr="00ED176C" w:rsidRDefault="00CE1C00" w:rsidP="00C135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ED176C">
              <w:rPr>
                <w:rFonts w:ascii="Arial" w:hAnsi="Arial" w:cs="Arial"/>
                <w:b/>
                <w:sz w:val="24"/>
                <w:szCs w:val="24"/>
              </w:rPr>
              <w:t>Ramo de produção da empresa:</w:t>
            </w:r>
          </w:p>
        </w:tc>
        <w:tc>
          <w:tcPr>
            <w:tcW w:w="5774" w:type="dxa"/>
            <w:vAlign w:val="center"/>
          </w:tcPr>
          <w:p w:rsidR="00CE1C00" w:rsidRPr="00ED176C" w:rsidRDefault="00CE1C00" w:rsidP="00C135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E1C00" w:rsidRPr="00ED176C" w:rsidTr="00C13577">
        <w:trPr>
          <w:trHeight w:val="420"/>
        </w:trPr>
        <w:tc>
          <w:tcPr>
            <w:tcW w:w="3964" w:type="dxa"/>
            <w:shd w:val="clear" w:color="auto" w:fill="FFFFFF"/>
            <w:vAlign w:val="center"/>
          </w:tcPr>
          <w:p w:rsidR="00CE1C00" w:rsidRPr="00ED176C" w:rsidRDefault="00CE1C00" w:rsidP="00C135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ED176C">
              <w:rPr>
                <w:rFonts w:ascii="Arial" w:hAnsi="Arial" w:cs="Arial"/>
                <w:b/>
                <w:sz w:val="24"/>
                <w:szCs w:val="24"/>
              </w:rPr>
              <w:t>CNAE da empresa (5 dígitos):</w:t>
            </w:r>
          </w:p>
        </w:tc>
        <w:tc>
          <w:tcPr>
            <w:tcW w:w="5774" w:type="dxa"/>
            <w:vAlign w:val="center"/>
          </w:tcPr>
          <w:p w:rsidR="00CE1C00" w:rsidRPr="00ED176C" w:rsidRDefault="00CE1C00" w:rsidP="00C135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E1C00" w:rsidRDefault="00CE1C00" w:rsidP="008C6702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:rsidR="00C15688" w:rsidRPr="00D377A9" w:rsidRDefault="00C15688" w:rsidP="008C6702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:rsidR="00D377A9" w:rsidRPr="00D377A9" w:rsidRDefault="00D377A9" w:rsidP="00D377A9">
      <w:pPr>
        <w:pStyle w:val="PargrafodaLista"/>
        <w:numPr>
          <w:ilvl w:val="0"/>
          <w:numId w:val="8"/>
        </w:numPr>
        <w:ind w:left="142"/>
        <w:jc w:val="both"/>
        <w:rPr>
          <w:rFonts w:ascii="Arial" w:hAnsi="Arial" w:cs="Arial"/>
          <w:sz w:val="24"/>
          <w:szCs w:val="24"/>
        </w:rPr>
      </w:pPr>
      <w:r w:rsidRPr="00D377A9">
        <w:rPr>
          <w:rFonts w:ascii="Arial" w:hAnsi="Arial" w:cs="Arial"/>
          <w:b/>
          <w:sz w:val="24"/>
          <w:szCs w:val="24"/>
        </w:rPr>
        <w:t xml:space="preserve">Quantas vezes a sua empresa utilizou a Lei do Bem? </w:t>
      </w:r>
    </w:p>
    <w:p w:rsidR="00D377A9" w:rsidRPr="00D377A9" w:rsidRDefault="00D377A9" w:rsidP="00D377A9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D377A9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D377A9">
        <w:rPr>
          <w:rFonts w:ascii="Arial" w:hAnsi="Arial" w:cs="Arial"/>
          <w:sz w:val="24"/>
          <w:szCs w:val="24"/>
        </w:rPr>
        <w:t xml:space="preserve"> ) </w:t>
      </w:r>
      <w:r>
        <w:rPr>
          <w:rFonts w:ascii="Arial" w:hAnsi="Arial" w:cs="Arial"/>
          <w:sz w:val="24"/>
          <w:szCs w:val="24"/>
        </w:rPr>
        <w:t xml:space="preserve"> Uma vez</w:t>
      </w:r>
    </w:p>
    <w:p w:rsidR="00D377A9" w:rsidRDefault="00D377A9" w:rsidP="00D377A9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D377A9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D377A9">
        <w:rPr>
          <w:rFonts w:ascii="Arial" w:hAnsi="Arial" w:cs="Arial"/>
          <w:sz w:val="24"/>
          <w:szCs w:val="24"/>
        </w:rPr>
        <w:t xml:space="preserve"> )</w:t>
      </w:r>
      <w:r>
        <w:rPr>
          <w:rFonts w:ascii="Arial" w:hAnsi="Arial" w:cs="Arial"/>
          <w:sz w:val="24"/>
          <w:szCs w:val="24"/>
        </w:rPr>
        <w:t xml:space="preserve"> De duas a quatro vezes</w:t>
      </w:r>
    </w:p>
    <w:p w:rsidR="00D377A9" w:rsidRPr="00D377A9" w:rsidRDefault="00D377A9" w:rsidP="00D377A9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D377A9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D377A9">
        <w:rPr>
          <w:rFonts w:ascii="Arial" w:hAnsi="Arial" w:cs="Arial"/>
          <w:sz w:val="24"/>
          <w:szCs w:val="24"/>
        </w:rPr>
        <w:t xml:space="preserve"> )</w:t>
      </w:r>
      <w:r>
        <w:rPr>
          <w:rFonts w:ascii="Arial" w:hAnsi="Arial" w:cs="Arial"/>
          <w:sz w:val="24"/>
          <w:szCs w:val="24"/>
        </w:rPr>
        <w:t xml:space="preserve"> De cinco a sete vezes</w:t>
      </w:r>
    </w:p>
    <w:p w:rsidR="00D377A9" w:rsidRPr="00D377A9" w:rsidRDefault="00D377A9" w:rsidP="00D377A9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D377A9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D377A9">
        <w:rPr>
          <w:rFonts w:ascii="Arial" w:hAnsi="Arial" w:cs="Arial"/>
          <w:sz w:val="24"/>
          <w:szCs w:val="24"/>
        </w:rPr>
        <w:t xml:space="preserve"> )</w:t>
      </w:r>
      <w:r>
        <w:rPr>
          <w:rFonts w:ascii="Arial" w:hAnsi="Arial" w:cs="Arial"/>
          <w:sz w:val="24"/>
          <w:szCs w:val="24"/>
        </w:rPr>
        <w:t xml:space="preserve"> De oito a dez vezes</w:t>
      </w:r>
    </w:p>
    <w:p w:rsidR="00D377A9" w:rsidRDefault="00D377A9" w:rsidP="00D377A9">
      <w:pPr>
        <w:spacing w:after="0" w:line="240" w:lineRule="auto"/>
        <w:ind w:left="142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0B405C" w:rsidRDefault="000B405C" w:rsidP="00D377A9">
      <w:pPr>
        <w:spacing w:after="0" w:line="240" w:lineRule="auto"/>
        <w:ind w:left="142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0B405C" w:rsidRPr="000B405C" w:rsidRDefault="000B405C" w:rsidP="00E1696C">
      <w:pPr>
        <w:pStyle w:val="PargrafodaLista"/>
        <w:numPr>
          <w:ilvl w:val="0"/>
          <w:numId w:val="8"/>
        </w:numPr>
        <w:spacing w:after="0" w:line="240" w:lineRule="auto"/>
        <w:ind w:left="0" w:firstLine="0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0B405C">
        <w:rPr>
          <w:rFonts w:ascii="Arial" w:hAnsi="Arial" w:cs="Arial"/>
          <w:b/>
          <w:sz w:val="24"/>
          <w:szCs w:val="24"/>
        </w:rPr>
        <w:t>Se em 2016 não for possível usufruir os incentivos fiscais à inovação da Lei do Bem, qual será a opção de sua empresa no ano de 2016?</w:t>
      </w:r>
    </w:p>
    <w:p w:rsidR="000B405C" w:rsidRDefault="000B405C" w:rsidP="000B405C">
      <w:pPr>
        <w:jc w:val="both"/>
        <w:rPr>
          <w:rFonts w:ascii="Arial" w:hAnsi="Arial" w:cs="Arial"/>
          <w:color w:val="FF0000"/>
          <w:sz w:val="24"/>
          <w:szCs w:val="24"/>
        </w:rPr>
      </w:pPr>
    </w:p>
    <w:tbl>
      <w:tblPr>
        <w:tblStyle w:val="Tabelacomgrade"/>
        <w:tblW w:w="7933" w:type="dxa"/>
        <w:tblLook w:val="04A0" w:firstRow="1" w:lastRow="0" w:firstColumn="1" w:lastColumn="0" w:noHBand="0" w:noVBand="1"/>
      </w:tblPr>
      <w:tblGrid>
        <w:gridCol w:w="851"/>
        <w:gridCol w:w="7082"/>
      </w:tblGrid>
      <w:tr w:rsidR="000B405C" w:rsidRPr="0072309C" w:rsidTr="000B405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05C" w:rsidRPr="0072309C" w:rsidRDefault="000B405C" w:rsidP="007C07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2309C">
              <w:rPr>
                <w:rFonts w:ascii="Arial" w:hAnsi="Arial" w:cs="Arial"/>
                <w:sz w:val="26"/>
                <w:szCs w:val="26"/>
              </w:rPr>
              <w:t>I___I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5C" w:rsidRPr="0072309C" w:rsidRDefault="000B405C" w:rsidP="000B405C">
            <w:pPr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72309C">
              <w:rPr>
                <w:rFonts w:ascii="Arial" w:hAnsi="Arial" w:cs="Arial"/>
                <w:sz w:val="26"/>
                <w:szCs w:val="26"/>
              </w:rPr>
              <w:t xml:space="preserve">Manter </w:t>
            </w:r>
            <w:r>
              <w:rPr>
                <w:rFonts w:ascii="Arial" w:hAnsi="Arial" w:cs="Arial"/>
                <w:sz w:val="26"/>
                <w:szCs w:val="26"/>
              </w:rPr>
              <w:t xml:space="preserve">o </w:t>
            </w:r>
            <w:r w:rsidRPr="0072309C">
              <w:rPr>
                <w:rFonts w:ascii="Arial" w:hAnsi="Arial" w:cs="Arial"/>
                <w:sz w:val="26"/>
                <w:szCs w:val="26"/>
              </w:rPr>
              <w:t xml:space="preserve">investimento </w:t>
            </w:r>
            <w:r>
              <w:rPr>
                <w:rFonts w:ascii="Arial" w:hAnsi="Arial" w:cs="Arial"/>
                <w:sz w:val="26"/>
                <w:szCs w:val="26"/>
              </w:rPr>
              <w:t>nos projetos de P</w:t>
            </w:r>
            <w:r w:rsidRPr="0072309C">
              <w:rPr>
                <w:rFonts w:ascii="Arial" w:hAnsi="Arial" w:cs="Arial"/>
                <w:sz w:val="26"/>
                <w:szCs w:val="26"/>
              </w:rPr>
              <w:t>&amp;D</w:t>
            </w:r>
            <w:r>
              <w:rPr>
                <w:rFonts w:ascii="Arial" w:hAnsi="Arial" w:cs="Arial"/>
                <w:sz w:val="26"/>
                <w:szCs w:val="26"/>
              </w:rPr>
              <w:t xml:space="preserve"> que seriam beneficiados</w:t>
            </w:r>
          </w:p>
        </w:tc>
      </w:tr>
      <w:tr w:rsidR="000B405C" w:rsidRPr="0072309C" w:rsidTr="000B405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05C" w:rsidRPr="0072309C" w:rsidRDefault="000B405C" w:rsidP="007C07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2309C">
              <w:rPr>
                <w:rFonts w:ascii="Arial" w:hAnsi="Arial" w:cs="Arial"/>
                <w:sz w:val="26"/>
                <w:szCs w:val="26"/>
              </w:rPr>
              <w:t>I___I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5C" w:rsidRPr="0072309C" w:rsidRDefault="000B405C" w:rsidP="000B405C">
            <w:pPr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72309C">
              <w:rPr>
                <w:rFonts w:ascii="Arial" w:hAnsi="Arial" w:cs="Arial"/>
                <w:sz w:val="26"/>
                <w:szCs w:val="26"/>
              </w:rPr>
              <w:t xml:space="preserve">Reduzir o investimento </w:t>
            </w:r>
            <w:r>
              <w:rPr>
                <w:rFonts w:ascii="Arial" w:hAnsi="Arial" w:cs="Arial"/>
                <w:sz w:val="26"/>
                <w:szCs w:val="26"/>
              </w:rPr>
              <w:t>nos projetos de P</w:t>
            </w:r>
            <w:r w:rsidRPr="0072309C">
              <w:rPr>
                <w:rFonts w:ascii="Arial" w:hAnsi="Arial" w:cs="Arial"/>
                <w:sz w:val="26"/>
                <w:szCs w:val="26"/>
              </w:rPr>
              <w:t>&amp;D</w:t>
            </w:r>
            <w:r>
              <w:rPr>
                <w:rFonts w:ascii="Arial" w:hAnsi="Arial" w:cs="Arial"/>
                <w:sz w:val="26"/>
                <w:szCs w:val="26"/>
              </w:rPr>
              <w:t xml:space="preserve"> que seriam beneficiados</w:t>
            </w:r>
            <w:r w:rsidRPr="0072309C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</w:tr>
      <w:tr w:rsidR="000B405C" w:rsidRPr="0072309C" w:rsidTr="000B405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5C" w:rsidRPr="0072309C" w:rsidRDefault="000B405C" w:rsidP="007C07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2309C">
              <w:rPr>
                <w:rFonts w:ascii="Arial" w:hAnsi="Arial" w:cs="Arial"/>
                <w:sz w:val="26"/>
                <w:szCs w:val="26"/>
              </w:rPr>
              <w:t>I___I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5C" w:rsidRPr="0072309C" w:rsidRDefault="000B405C" w:rsidP="000B405C">
            <w:pPr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Cancelar o </w:t>
            </w:r>
            <w:r w:rsidRPr="0072309C">
              <w:rPr>
                <w:rFonts w:ascii="Arial" w:hAnsi="Arial" w:cs="Arial"/>
                <w:sz w:val="26"/>
                <w:szCs w:val="26"/>
              </w:rPr>
              <w:t xml:space="preserve">investimento </w:t>
            </w:r>
            <w:r>
              <w:rPr>
                <w:rFonts w:ascii="Arial" w:hAnsi="Arial" w:cs="Arial"/>
                <w:sz w:val="26"/>
                <w:szCs w:val="26"/>
              </w:rPr>
              <w:t>nos projetos de P</w:t>
            </w:r>
            <w:r w:rsidRPr="0072309C">
              <w:rPr>
                <w:rFonts w:ascii="Arial" w:hAnsi="Arial" w:cs="Arial"/>
                <w:sz w:val="26"/>
                <w:szCs w:val="26"/>
              </w:rPr>
              <w:t>&amp;D</w:t>
            </w:r>
            <w:r>
              <w:rPr>
                <w:rFonts w:ascii="Arial" w:hAnsi="Arial" w:cs="Arial"/>
                <w:sz w:val="26"/>
                <w:szCs w:val="26"/>
              </w:rPr>
              <w:t xml:space="preserve"> que seriam beneficiados.</w:t>
            </w:r>
          </w:p>
        </w:tc>
      </w:tr>
      <w:tr w:rsidR="000B405C" w:rsidRPr="0072309C" w:rsidTr="000B405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5C" w:rsidRPr="0072309C" w:rsidRDefault="000B405C" w:rsidP="007C07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2309C">
              <w:rPr>
                <w:rFonts w:ascii="Arial" w:hAnsi="Arial" w:cs="Arial"/>
                <w:sz w:val="26"/>
                <w:szCs w:val="26"/>
              </w:rPr>
              <w:t>I___I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5C" w:rsidRPr="0072309C" w:rsidRDefault="000B405C" w:rsidP="007C078C">
            <w:pPr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72309C">
              <w:rPr>
                <w:rFonts w:ascii="Arial" w:hAnsi="Arial" w:cs="Arial"/>
                <w:sz w:val="26"/>
                <w:szCs w:val="26"/>
              </w:rPr>
              <w:t>Não avaliou o impacto das mudanças</w:t>
            </w:r>
          </w:p>
        </w:tc>
      </w:tr>
    </w:tbl>
    <w:p w:rsidR="000B405C" w:rsidRDefault="000B405C" w:rsidP="000B405C">
      <w:pPr>
        <w:jc w:val="both"/>
        <w:rPr>
          <w:rFonts w:ascii="Arial" w:hAnsi="Arial" w:cs="Arial"/>
          <w:sz w:val="24"/>
          <w:szCs w:val="24"/>
        </w:rPr>
      </w:pPr>
    </w:p>
    <w:p w:rsidR="000B405C" w:rsidRDefault="000B405C" w:rsidP="000B405C">
      <w:pPr>
        <w:spacing w:after="0" w:line="240" w:lineRule="auto"/>
        <w:ind w:hanging="284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496A71" w:rsidRPr="000B405C" w:rsidRDefault="00F80B13" w:rsidP="00F80B13">
      <w:pPr>
        <w:pStyle w:val="PargrafodaLista"/>
        <w:spacing w:after="0" w:line="240" w:lineRule="auto"/>
        <w:ind w:left="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2a. </w:t>
      </w:r>
      <w:r w:rsidR="000B405C">
        <w:rPr>
          <w:rFonts w:ascii="Arial" w:hAnsi="Arial" w:cs="Arial"/>
          <w:b/>
          <w:sz w:val="24"/>
          <w:szCs w:val="24"/>
        </w:rPr>
        <w:t>Se você assinalou na pergunta anterior que irá “</w:t>
      </w:r>
      <w:r w:rsidR="000B405C" w:rsidRPr="000B405C">
        <w:rPr>
          <w:rFonts w:ascii="Arial" w:hAnsi="Arial" w:cs="Arial"/>
          <w:b/>
          <w:sz w:val="24"/>
          <w:szCs w:val="24"/>
        </w:rPr>
        <w:t>Reduzir o investimento nos projetos de P&amp;D que seriam beneficiados</w:t>
      </w:r>
      <w:r w:rsidR="000B405C">
        <w:rPr>
          <w:rFonts w:ascii="Arial" w:hAnsi="Arial" w:cs="Arial"/>
          <w:b/>
          <w:sz w:val="24"/>
          <w:szCs w:val="24"/>
        </w:rPr>
        <w:t>”, por favor, indique o percentual desta redução</w:t>
      </w:r>
      <w:r w:rsidR="00D377A9" w:rsidRPr="000B405C">
        <w:rPr>
          <w:rFonts w:ascii="Arial" w:hAnsi="Arial" w:cs="Arial"/>
          <w:b/>
          <w:sz w:val="24"/>
          <w:szCs w:val="24"/>
        </w:rPr>
        <w:t>:</w:t>
      </w:r>
    </w:p>
    <w:p w:rsidR="00483273" w:rsidRDefault="00483273" w:rsidP="000B405C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5382" w:type="dxa"/>
        <w:tblLook w:val="04A0" w:firstRow="1" w:lastRow="0" w:firstColumn="1" w:lastColumn="0" w:noHBand="0" w:noVBand="1"/>
      </w:tblPr>
      <w:tblGrid>
        <w:gridCol w:w="884"/>
        <w:gridCol w:w="4498"/>
      </w:tblGrid>
      <w:tr w:rsidR="00524BD8" w:rsidRPr="00DD4212" w:rsidTr="00524BD8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BD8" w:rsidRPr="00DD4212" w:rsidRDefault="00524BD8" w:rsidP="00D938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4212">
              <w:rPr>
                <w:rFonts w:ascii="Arial" w:hAnsi="Arial" w:cs="Arial"/>
                <w:sz w:val="24"/>
                <w:szCs w:val="24"/>
              </w:rPr>
              <w:t>I___I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BD8" w:rsidRPr="00DD4212" w:rsidRDefault="000B405C" w:rsidP="000B40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</w:t>
            </w:r>
            <w:r w:rsidR="00524BD8" w:rsidRPr="00DD4212">
              <w:rPr>
                <w:rFonts w:ascii="Arial" w:hAnsi="Arial" w:cs="Arial"/>
                <w:sz w:val="24"/>
                <w:szCs w:val="24"/>
              </w:rPr>
              <w:t xml:space="preserve"> 0%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524BD8" w:rsidRPr="00DD4212">
              <w:rPr>
                <w:rFonts w:ascii="Arial" w:hAnsi="Arial" w:cs="Arial"/>
                <w:sz w:val="24"/>
                <w:szCs w:val="24"/>
              </w:rPr>
              <w:t xml:space="preserve"> 5%</w:t>
            </w:r>
          </w:p>
        </w:tc>
      </w:tr>
      <w:tr w:rsidR="00524BD8" w:rsidRPr="00DD4212" w:rsidTr="00524BD8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BD8" w:rsidRPr="00DD4212" w:rsidRDefault="00524BD8" w:rsidP="00D938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4212">
              <w:rPr>
                <w:rFonts w:ascii="Arial" w:hAnsi="Arial" w:cs="Arial"/>
                <w:sz w:val="24"/>
                <w:szCs w:val="24"/>
              </w:rPr>
              <w:t>I___I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BD8" w:rsidRPr="00DD4212" w:rsidRDefault="000B405C" w:rsidP="000B40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 5% a</w:t>
            </w:r>
            <w:r w:rsidR="00524BD8" w:rsidRPr="00DD4212">
              <w:rPr>
                <w:rFonts w:ascii="Arial" w:hAnsi="Arial" w:cs="Arial"/>
                <w:sz w:val="24"/>
                <w:szCs w:val="24"/>
              </w:rPr>
              <w:t xml:space="preserve"> 10%</w:t>
            </w:r>
          </w:p>
        </w:tc>
      </w:tr>
      <w:tr w:rsidR="00524BD8" w:rsidRPr="00DD4212" w:rsidTr="00524BD8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BD8" w:rsidRPr="00DD4212" w:rsidRDefault="00524BD8" w:rsidP="00D938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4212">
              <w:rPr>
                <w:rFonts w:ascii="Arial" w:hAnsi="Arial" w:cs="Arial"/>
                <w:sz w:val="24"/>
                <w:szCs w:val="24"/>
              </w:rPr>
              <w:t>I___I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BD8" w:rsidRPr="00DD4212" w:rsidRDefault="000B405C" w:rsidP="000B40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524BD8" w:rsidRPr="00DD4212">
              <w:rPr>
                <w:rFonts w:ascii="Arial" w:hAnsi="Arial" w:cs="Arial"/>
                <w:sz w:val="24"/>
                <w:szCs w:val="24"/>
              </w:rPr>
              <w:t xml:space="preserve">e 10%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524BD8" w:rsidRPr="00DD4212">
              <w:rPr>
                <w:rFonts w:ascii="Arial" w:hAnsi="Arial" w:cs="Arial"/>
                <w:sz w:val="24"/>
                <w:szCs w:val="24"/>
              </w:rPr>
              <w:t xml:space="preserve"> 20%</w:t>
            </w:r>
          </w:p>
        </w:tc>
      </w:tr>
      <w:tr w:rsidR="00524BD8" w:rsidRPr="00DD4212" w:rsidTr="00524BD8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BD8" w:rsidRPr="00DD4212" w:rsidRDefault="00524BD8" w:rsidP="00D938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4212">
              <w:rPr>
                <w:rFonts w:ascii="Arial" w:hAnsi="Arial" w:cs="Arial"/>
                <w:sz w:val="24"/>
                <w:szCs w:val="24"/>
              </w:rPr>
              <w:t>I___I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BD8" w:rsidRPr="00DD4212" w:rsidRDefault="000B405C" w:rsidP="000B40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 20% a</w:t>
            </w:r>
            <w:r w:rsidR="00524BD8" w:rsidRPr="00DD4212">
              <w:rPr>
                <w:rFonts w:ascii="Arial" w:hAnsi="Arial" w:cs="Arial"/>
                <w:sz w:val="24"/>
                <w:szCs w:val="24"/>
              </w:rPr>
              <w:t xml:space="preserve"> 30%</w:t>
            </w:r>
          </w:p>
        </w:tc>
      </w:tr>
      <w:tr w:rsidR="00524BD8" w:rsidRPr="00DD4212" w:rsidTr="00524BD8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BD8" w:rsidRPr="00DD4212" w:rsidRDefault="00524BD8" w:rsidP="00D938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4212">
              <w:rPr>
                <w:rFonts w:ascii="Arial" w:hAnsi="Arial" w:cs="Arial"/>
                <w:sz w:val="24"/>
                <w:szCs w:val="24"/>
              </w:rPr>
              <w:t>I___I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BD8" w:rsidRPr="00DD4212" w:rsidRDefault="000B405C" w:rsidP="00691B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 30% a</w:t>
            </w:r>
            <w:r w:rsidR="00524BD8" w:rsidRPr="00DD4212">
              <w:rPr>
                <w:rFonts w:ascii="Arial" w:hAnsi="Arial" w:cs="Arial"/>
                <w:sz w:val="24"/>
                <w:szCs w:val="24"/>
              </w:rPr>
              <w:t xml:space="preserve"> 4</w:t>
            </w:r>
            <w:r w:rsidR="00691B14">
              <w:rPr>
                <w:rFonts w:ascii="Arial" w:hAnsi="Arial" w:cs="Arial"/>
                <w:sz w:val="24"/>
                <w:szCs w:val="24"/>
              </w:rPr>
              <w:t>0</w:t>
            </w:r>
            <w:r w:rsidR="00524BD8" w:rsidRPr="00DD4212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524BD8" w:rsidRPr="00DD4212" w:rsidTr="00524BD8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D8" w:rsidRPr="00DD4212" w:rsidRDefault="00524BD8" w:rsidP="00D938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4212">
              <w:rPr>
                <w:rFonts w:ascii="Arial" w:hAnsi="Arial" w:cs="Arial"/>
                <w:sz w:val="24"/>
                <w:szCs w:val="24"/>
              </w:rPr>
              <w:t>I___I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D8" w:rsidRPr="00DD4212" w:rsidRDefault="000B405C" w:rsidP="000B40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 40% a</w:t>
            </w:r>
            <w:r w:rsidR="00524BD8" w:rsidRPr="00DD4212">
              <w:rPr>
                <w:rFonts w:ascii="Arial" w:hAnsi="Arial" w:cs="Arial"/>
                <w:sz w:val="24"/>
                <w:szCs w:val="24"/>
              </w:rPr>
              <w:t xml:space="preserve"> 50%</w:t>
            </w:r>
          </w:p>
        </w:tc>
      </w:tr>
      <w:tr w:rsidR="00524BD8" w:rsidRPr="00DD4212" w:rsidTr="00524BD8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D8" w:rsidRPr="00DD4212" w:rsidRDefault="00524BD8" w:rsidP="00D938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4212">
              <w:rPr>
                <w:rFonts w:ascii="Arial" w:hAnsi="Arial" w:cs="Arial"/>
                <w:sz w:val="24"/>
                <w:szCs w:val="24"/>
              </w:rPr>
              <w:lastRenderedPageBreak/>
              <w:t>I___I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D8" w:rsidRPr="00DD4212" w:rsidRDefault="000B405C" w:rsidP="000B40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</w:t>
            </w:r>
            <w:r w:rsidR="00524BD8" w:rsidRPr="00DD4212">
              <w:rPr>
                <w:rFonts w:ascii="Arial" w:hAnsi="Arial" w:cs="Arial"/>
                <w:sz w:val="24"/>
                <w:szCs w:val="24"/>
              </w:rPr>
              <w:t xml:space="preserve"> 50%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524BD8" w:rsidRPr="00DD4212">
              <w:rPr>
                <w:rFonts w:ascii="Arial" w:hAnsi="Arial" w:cs="Arial"/>
                <w:sz w:val="24"/>
                <w:szCs w:val="24"/>
              </w:rPr>
              <w:t xml:space="preserve"> 60%</w:t>
            </w:r>
          </w:p>
        </w:tc>
      </w:tr>
      <w:tr w:rsidR="00524BD8" w:rsidRPr="00DD4212" w:rsidTr="00524BD8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D8" w:rsidRPr="00DD4212" w:rsidRDefault="00524BD8" w:rsidP="00D938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4212">
              <w:rPr>
                <w:rFonts w:ascii="Arial" w:hAnsi="Arial" w:cs="Arial"/>
                <w:sz w:val="24"/>
                <w:szCs w:val="24"/>
              </w:rPr>
              <w:t>I___I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D8" w:rsidRPr="00DD4212" w:rsidRDefault="000B405C" w:rsidP="000B40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 60% a</w:t>
            </w:r>
            <w:r w:rsidR="00524BD8" w:rsidRPr="00DD4212">
              <w:rPr>
                <w:rFonts w:ascii="Arial" w:hAnsi="Arial" w:cs="Arial"/>
                <w:sz w:val="24"/>
                <w:szCs w:val="24"/>
              </w:rPr>
              <w:t xml:space="preserve"> 70%</w:t>
            </w:r>
          </w:p>
        </w:tc>
      </w:tr>
      <w:tr w:rsidR="00524BD8" w:rsidRPr="00DD4212" w:rsidTr="00524BD8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D8" w:rsidRPr="00DD4212" w:rsidRDefault="00524BD8" w:rsidP="00D938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4212">
              <w:rPr>
                <w:rFonts w:ascii="Arial" w:hAnsi="Arial" w:cs="Arial"/>
                <w:sz w:val="24"/>
                <w:szCs w:val="24"/>
              </w:rPr>
              <w:t>I___I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D8" w:rsidRPr="00DD4212" w:rsidRDefault="000B405C" w:rsidP="000B40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 70% a</w:t>
            </w:r>
            <w:r w:rsidR="00524BD8" w:rsidRPr="00DD4212">
              <w:rPr>
                <w:rFonts w:ascii="Arial" w:hAnsi="Arial" w:cs="Arial"/>
                <w:sz w:val="24"/>
                <w:szCs w:val="24"/>
              </w:rPr>
              <w:t xml:space="preserve"> 80%</w:t>
            </w:r>
          </w:p>
        </w:tc>
      </w:tr>
      <w:tr w:rsidR="00524BD8" w:rsidRPr="00DD4212" w:rsidTr="00524BD8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D8" w:rsidRPr="00DD4212" w:rsidRDefault="00524BD8" w:rsidP="00D938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4212">
              <w:rPr>
                <w:rFonts w:ascii="Arial" w:hAnsi="Arial" w:cs="Arial"/>
                <w:sz w:val="24"/>
                <w:szCs w:val="24"/>
              </w:rPr>
              <w:t>I___I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D8" w:rsidRPr="00DD4212" w:rsidRDefault="000B405C" w:rsidP="000B40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 80% a</w:t>
            </w:r>
            <w:r w:rsidR="00524BD8" w:rsidRPr="00DD4212">
              <w:rPr>
                <w:rFonts w:ascii="Arial" w:hAnsi="Arial" w:cs="Arial"/>
                <w:sz w:val="24"/>
                <w:szCs w:val="24"/>
              </w:rPr>
              <w:t xml:space="preserve"> 90%</w:t>
            </w:r>
          </w:p>
        </w:tc>
      </w:tr>
      <w:tr w:rsidR="00524BD8" w:rsidRPr="00DD4212" w:rsidTr="00524BD8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D8" w:rsidRPr="00DD4212" w:rsidRDefault="00524BD8" w:rsidP="00D938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4212">
              <w:rPr>
                <w:rFonts w:ascii="Arial" w:hAnsi="Arial" w:cs="Arial"/>
                <w:sz w:val="24"/>
                <w:szCs w:val="24"/>
              </w:rPr>
              <w:t>I___I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D8" w:rsidRPr="00DD4212" w:rsidRDefault="000B405C" w:rsidP="000B40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 90% a</w:t>
            </w:r>
            <w:r w:rsidR="00524BD8" w:rsidRPr="00DD4212">
              <w:rPr>
                <w:rFonts w:ascii="Arial" w:hAnsi="Arial" w:cs="Arial"/>
                <w:sz w:val="24"/>
                <w:szCs w:val="24"/>
              </w:rPr>
              <w:t xml:space="preserve"> 100%</w:t>
            </w:r>
          </w:p>
        </w:tc>
      </w:tr>
    </w:tbl>
    <w:p w:rsidR="00524BD8" w:rsidRDefault="00524BD8" w:rsidP="00524BD8">
      <w:pPr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990623" w:rsidRDefault="00990623" w:rsidP="00350323">
      <w:pPr>
        <w:pStyle w:val="PargrafodaLista"/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72309C" w:rsidRPr="00F80B13" w:rsidRDefault="00A64FCF" w:rsidP="00F80B13">
      <w:pPr>
        <w:pStyle w:val="PargrafodaLista"/>
        <w:numPr>
          <w:ilvl w:val="0"/>
          <w:numId w:val="8"/>
        </w:numPr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F80B13">
        <w:rPr>
          <w:rFonts w:ascii="Arial" w:hAnsi="Arial" w:cs="Arial"/>
          <w:b/>
          <w:sz w:val="24"/>
          <w:szCs w:val="24"/>
        </w:rPr>
        <w:t xml:space="preserve">Se em 2016 não for possível usufruir </w:t>
      </w:r>
      <w:r w:rsidR="00272A1D" w:rsidRPr="00F80B13">
        <w:rPr>
          <w:rFonts w:ascii="Arial" w:hAnsi="Arial" w:cs="Arial"/>
          <w:b/>
          <w:sz w:val="24"/>
          <w:szCs w:val="24"/>
        </w:rPr>
        <w:t>d</w:t>
      </w:r>
      <w:r w:rsidRPr="00F80B13">
        <w:rPr>
          <w:rFonts w:ascii="Arial" w:hAnsi="Arial" w:cs="Arial"/>
          <w:b/>
          <w:sz w:val="24"/>
          <w:szCs w:val="24"/>
        </w:rPr>
        <w:t xml:space="preserve">os incentivos fiscais à inovação </w:t>
      </w:r>
      <w:r w:rsidR="00F80B13" w:rsidRPr="00F80B13">
        <w:rPr>
          <w:rFonts w:ascii="Arial" w:hAnsi="Arial" w:cs="Arial"/>
          <w:b/>
          <w:sz w:val="24"/>
          <w:szCs w:val="24"/>
        </w:rPr>
        <w:t xml:space="preserve">da </w:t>
      </w:r>
      <w:r w:rsidRPr="00F80B13">
        <w:rPr>
          <w:rFonts w:ascii="Arial" w:hAnsi="Arial" w:cs="Arial"/>
          <w:b/>
          <w:sz w:val="24"/>
          <w:szCs w:val="24"/>
        </w:rPr>
        <w:t>Lei do Bem,</w:t>
      </w:r>
      <w:r w:rsidR="0072309C" w:rsidRPr="00F80B13">
        <w:rPr>
          <w:rFonts w:ascii="Arial" w:hAnsi="Arial" w:cs="Arial"/>
          <w:b/>
          <w:sz w:val="24"/>
          <w:szCs w:val="24"/>
        </w:rPr>
        <w:t xml:space="preserve"> qual será a opção da sua empresa para compensar a suspensão do incentivo</w:t>
      </w:r>
      <w:r w:rsidR="009F0FD1" w:rsidRPr="00F80B13">
        <w:rPr>
          <w:rFonts w:ascii="Arial" w:hAnsi="Arial" w:cs="Arial"/>
          <w:b/>
          <w:sz w:val="24"/>
          <w:szCs w:val="24"/>
        </w:rPr>
        <w:t>?</w:t>
      </w:r>
    </w:p>
    <w:p w:rsidR="000D4BAB" w:rsidRDefault="000D4BAB" w:rsidP="000D4BAB">
      <w:pPr>
        <w:pStyle w:val="PargrafodaLista"/>
        <w:ind w:left="142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7366" w:type="dxa"/>
        <w:tblLook w:val="04A0" w:firstRow="1" w:lastRow="0" w:firstColumn="1" w:lastColumn="0" w:noHBand="0" w:noVBand="1"/>
      </w:tblPr>
      <w:tblGrid>
        <w:gridCol w:w="851"/>
        <w:gridCol w:w="6515"/>
      </w:tblGrid>
      <w:tr w:rsidR="0072309C" w:rsidRPr="0072309C" w:rsidTr="00C135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09C" w:rsidRPr="0072309C" w:rsidRDefault="0072309C" w:rsidP="00C13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2309C">
              <w:rPr>
                <w:rFonts w:ascii="Arial" w:hAnsi="Arial" w:cs="Arial"/>
                <w:sz w:val="26"/>
                <w:szCs w:val="26"/>
              </w:rPr>
              <w:t>I___I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9C" w:rsidRPr="0072309C" w:rsidRDefault="0072309C" w:rsidP="00C13577">
            <w:pPr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72309C">
              <w:rPr>
                <w:rFonts w:ascii="Arial" w:hAnsi="Arial" w:cs="Arial"/>
                <w:sz w:val="26"/>
                <w:szCs w:val="26"/>
              </w:rPr>
              <w:t xml:space="preserve">Buscar recursos </w:t>
            </w:r>
            <w:r w:rsidR="00E23AB8">
              <w:rPr>
                <w:rFonts w:ascii="Arial" w:hAnsi="Arial" w:cs="Arial"/>
                <w:sz w:val="26"/>
                <w:szCs w:val="26"/>
              </w:rPr>
              <w:t xml:space="preserve">de </w:t>
            </w:r>
            <w:r w:rsidRPr="0072309C">
              <w:rPr>
                <w:rFonts w:ascii="Arial" w:hAnsi="Arial" w:cs="Arial"/>
                <w:sz w:val="26"/>
                <w:szCs w:val="26"/>
              </w:rPr>
              <w:t>terceiros privados</w:t>
            </w:r>
          </w:p>
        </w:tc>
      </w:tr>
      <w:tr w:rsidR="0072309C" w:rsidRPr="0072309C" w:rsidTr="00C135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9C" w:rsidRPr="0072309C" w:rsidRDefault="0072309C" w:rsidP="00C13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2309C">
              <w:rPr>
                <w:rFonts w:ascii="Arial" w:hAnsi="Arial" w:cs="Arial"/>
                <w:sz w:val="26"/>
                <w:szCs w:val="26"/>
              </w:rPr>
              <w:t>I___I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9C" w:rsidRPr="0072309C" w:rsidRDefault="0072309C" w:rsidP="00C13577">
            <w:pPr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72309C">
              <w:rPr>
                <w:rFonts w:ascii="Arial" w:hAnsi="Arial" w:cs="Arial"/>
                <w:sz w:val="26"/>
                <w:szCs w:val="26"/>
              </w:rPr>
              <w:t>Buscar recursos</w:t>
            </w:r>
            <w:r w:rsidR="00E23AB8">
              <w:rPr>
                <w:rFonts w:ascii="Arial" w:hAnsi="Arial" w:cs="Arial"/>
                <w:sz w:val="26"/>
                <w:szCs w:val="26"/>
              </w:rPr>
              <w:t xml:space="preserve"> de</w:t>
            </w:r>
            <w:r w:rsidRPr="0072309C">
              <w:rPr>
                <w:rFonts w:ascii="Arial" w:hAnsi="Arial" w:cs="Arial"/>
                <w:sz w:val="26"/>
                <w:szCs w:val="26"/>
              </w:rPr>
              <w:t xml:space="preserve"> terceiros públicos</w:t>
            </w:r>
          </w:p>
        </w:tc>
      </w:tr>
      <w:tr w:rsidR="0072309C" w:rsidRPr="0072309C" w:rsidTr="00C135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9C" w:rsidRPr="0072309C" w:rsidRDefault="0072309C" w:rsidP="00C13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2309C">
              <w:rPr>
                <w:rFonts w:ascii="Arial" w:hAnsi="Arial" w:cs="Arial"/>
                <w:sz w:val="26"/>
                <w:szCs w:val="26"/>
              </w:rPr>
              <w:t>I___I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9C" w:rsidRPr="0072309C" w:rsidRDefault="0072309C" w:rsidP="00C13577">
            <w:pPr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72309C">
              <w:rPr>
                <w:rFonts w:ascii="Arial" w:hAnsi="Arial" w:cs="Arial"/>
                <w:sz w:val="26"/>
                <w:szCs w:val="26"/>
              </w:rPr>
              <w:t>Aumentar a utilização de recursos próprios</w:t>
            </w:r>
          </w:p>
        </w:tc>
      </w:tr>
      <w:tr w:rsidR="0072309C" w:rsidRPr="0072309C" w:rsidTr="00C135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9C" w:rsidRPr="0072309C" w:rsidRDefault="0072309C" w:rsidP="00C13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2309C">
              <w:rPr>
                <w:rFonts w:ascii="Arial" w:hAnsi="Arial" w:cs="Arial"/>
                <w:sz w:val="26"/>
                <w:szCs w:val="26"/>
              </w:rPr>
              <w:t>I___I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9C" w:rsidRPr="0072309C" w:rsidRDefault="0072309C" w:rsidP="00C13577">
            <w:pPr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72309C">
              <w:rPr>
                <w:rFonts w:ascii="Arial" w:hAnsi="Arial" w:cs="Arial"/>
                <w:sz w:val="26"/>
                <w:szCs w:val="26"/>
              </w:rPr>
              <w:t>Transferir as atividades de P&amp;D para o exterior</w:t>
            </w:r>
          </w:p>
        </w:tc>
      </w:tr>
      <w:tr w:rsidR="0072309C" w:rsidRPr="0072309C" w:rsidTr="00C135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9C" w:rsidRPr="0072309C" w:rsidRDefault="0072309C" w:rsidP="00C13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72309C">
              <w:rPr>
                <w:rFonts w:ascii="Arial" w:hAnsi="Arial" w:cs="Arial"/>
                <w:sz w:val="26"/>
                <w:szCs w:val="26"/>
              </w:rPr>
              <w:t>I___I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09C" w:rsidRPr="0072309C" w:rsidRDefault="0072309C" w:rsidP="00C13577">
            <w:pPr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72309C">
              <w:rPr>
                <w:rFonts w:ascii="Arial" w:hAnsi="Arial" w:cs="Arial"/>
                <w:sz w:val="26"/>
                <w:szCs w:val="26"/>
              </w:rPr>
              <w:t>Não avaliou o impacto das mudanças</w:t>
            </w:r>
          </w:p>
        </w:tc>
      </w:tr>
    </w:tbl>
    <w:p w:rsidR="0072309C" w:rsidRDefault="0072309C" w:rsidP="00C15688">
      <w:pPr>
        <w:jc w:val="both"/>
        <w:rPr>
          <w:rFonts w:ascii="Arial" w:hAnsi="Arial" w:cs="Arial"/>
          <w:sz w:val="24"/>
          <w:szCs w:val="24"/>
        </w:rPr>
      </w:pPr>
    </w:p>
    <w:p w:rsidR="00990623" w:rsidRPr="00F80B13" w:rsidRDefault="00F80B13" w:rsidP="00F80B13">
      <w:pPr>
        <w:spacing w:after="0" w:line="240" w:lineRule="auto"/>
        <w:ind w:left="-142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4a. </w:t>
      </w:r>
      <w:r w:rsidR="00483273" w:rsidRPr="00F80B13">
        <w:rPr>
          <w:rFonts w:ascii="Arial" w:hAnsi="Arial" w:cs="Arial"/>
          <w:b/>
          <w:sz w:val="24"/>
          <w:szCs w:val="24"/>
        </w:rPr>
        <w:t>Se for demitir</w:t>
      </w:r>
      <w:r w:rsidR="00990623" w:rsidRPr="00F80B13">
        <w:rPr>
          <w:rFonts w:ascii="Arial" w:hAnsi="Arial" w:cs="Arial"/>
          <w:b/>
          <w:sz w:val="24"/>
          <w:szCs w:val="24"/>
        </w:rPr>
        <w:t xml:space="preserve"> </w:t>
      </w:r>
      <w:r w:rsidR="00990623" w:rsidRPr="00F80B13">
        <w:rPr>
          <w:rFonts w:ascii="Arial" w:hAnsi="Arial" w:cs="Arial"/>
          <w:b/>
          <w:sz w:val="24"/>
          <w:szCs w:val="24"/>
          <w:highlight w:val="yellow"/>
        </w:rPr>
        <w:t>EXCLUSIVAMENTE</w:t>
      </w:r>
      <w:r w:rsidR="00E316C9" w:rsidRPr="00F80B13">
        <w:rPr>
          <w:rFonts w:ascii="Arial" w:hAnsi="Arial" w:cs="Arial"/>
          <w:b/>
          <w:sz w:val="24"/>
          <w:szCs w:val="24"/>
        </w:rPr>
        <w:t xml:space="preserve"> pela suspensão da Lei do Bem no ano de 2016</w:t>
      </w:r>
      <w:r w:rsidR="00990623" w:rsidRPr="00F80B13">
        <w:rPr>
          <w:rFonts w:ascii="Arial" w:hAnsi="Arial" w:cs="Arial"/>
          <w:b/>
          <w:sz w:val="24"/>
          <w:szCs w:val="24"/>
        </w:rPr>
        <w:t xml:space="preserve">, quantos por cento do total de </w:t>
      </w:r>
      <w:r w:rsidR="00E316C9" w:rsidRPr="00F80B13">
        <w:rPr>
          <w:rFonts w:ascii="Arial" w:hAnsi="Arial" w:cs="Arial"/>
          <w:b/>
          <w:sz w:val="24"/>
          <w:szCs w:val="24"/>
        </w:rPr>
        <w:t xml:space="preserve">pesquisadores </w:t>
      </w:r>
      <w:r w:rsidR="00DE2759" w:rsidRPr="00F80B13">
        <w:rPr>
          <w:rFonts w:ascii="Arial" w:hAnsi="Arial" w:cs="Arial"/>
          <w:b/>
          <w:sz w:val="24"/>
          <w:szCs w:val="24"/>
        </w:rPr>
        <w:t xml:space="preserve">envolvidos em P&amp;D </w:t>
      </w:r>
      <w:r w:rsidR="00990623" w:rsidRPr="00F80B13">
        <w:rPr>
          <w:rFonts w:ascii="Arial" w:hAnsi="Arial" w:cs="Arial"/>
          <w:b/>
          <w:sz w:val="24"/>
          <w:szCs w:val="24"/>
        </w:rPr>
        <w:t>serão dispensados?</w:t>
      </w:r>
    </w:p>
    <w:p w:rsidR="00483273" w:rsidRPr="00DE2759" w:rsidRDefault="00483273" w:rsidP="00990623">
      <w:pPr>
        <w:ind w:left="360"/>
        <w:jc w:val="both"/>
        <w:outlineLvl w:val="0"/>
        <w:rPr>
          <w:rFonts w:ascii="Arial" w:hAnsi="Arial" w:cs="Arial"/>
          <w:color w:val="FF0000"/>
          <w:sz w:val="24"/>
          <w:szCs w:val="24"/>
        </w:rPr>
      </w:pPr>
    </w:p>
    <w:tbl>
      <w:tblPr>
        <w:tblStyle w:val="Tabelacomgrade"/>
        <w:tblW w:w="2835" w:type="dxa"/>
        <w:tblLook w:val="04A0" w:firstRow="1" w:lastRow="0" w:firstColumn="1" w:lastColumn="0" w:noHBand="0" w:noVBand="1"/>
      </w:tblPr>
      <w:tblGrid>
        <w:gridCol w:w="884"/>
        <w:gridCol w:w="1951"/>
      </w:tblGrid>
      <w:tr w:rsidR="00F80B13" w:rsidRPr="00ED176C" w:rsidTr="00F80B13"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13" w:rsidRPr="00DE2759" w:rsidRDefault="00F80B13" w:rsidP="003B42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E2759">
              <w:rPr>
                <w:rFonts w:ascii="Arial" w:hAnsi="Arial" w:cs="Arial"/>
                <w:b/>
                <w:sz w:val="24"/>
                <w:szCs w:val="24"/>
              </w:rPr>
              <w:t>Pesquisadores</w:t>
            </w:r>
          </w:p>
        </w:tc>
      </w:tr>
      <w:tr w:rsidR="00F80B13" w:rsidRPr="00ED176C" w:rsidTr="00F80B13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B13" w:rsidRPr="00ED176C" w:rsidRDefault="00F80B13" w:rsidP="00DE27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176C">
              <w:rPr>
                <w:rFonts w:ascii="Arial" w:hAnsi="Arial" w:cs="Arial"/>
                <w:sz w:val="24"/>
                <w:szCs w:val="24"/>
              </w:rPr>
              <w:t>I___I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B13" w:rsidRPr="00ED176C" w:rsidRDefault="00F80B13" w:rsidP="00DE275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D176C">
              <w:rPr>
                <w:rFonts w:ascii="Arial" w:hAnsi="Arial" w:cs="Arial"/>
                <w:sz w:val="24"/>
                <w:szCs w:val="24"/>
              </w:rPr>
              <w:t>De 0% a 5%</w:t>
            </w:r>
          </w:p>
        </w:tc>
      </w:tr>
      <w:tr w:rsidR="00F80B13" w:rsidRPr="00ED176C" w:rsidTr="00F80B13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B13" w:rsidRPr="00ED176C" w:rsidRDefault="00F80B13" w:rsidP="00DE27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176C">
              <w:rPr>
                <w:rFonts w:ascii="Arial" w:hAnsi="Arial" w:cs="Arial"/>
                <w:sz w:val="24"/>
                <w:szCs w:val="24"/>
              </w:rPr>
              <w:t>I___I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B13" w:rsidRPr="00ED176C" w:rsidRDefault="00F80B13" w:rsidP="00DE275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D176C">
              <w:rPr>
                <w:rFonts w:ascii="Arial" w:hAnsi="Arial" w:cs="Arial"/>
                <w:sz w:val="24"/>
                <w:szCs w:val="24"/>
              </w:rPr>
              <w:t>De 5% a 10%</w:t>
            </w:r>
          </w:p>
        </w:tc>
      </w:tr>
      <w:tr w:rsidR="00F80B13" w:rsidRPr="00ED176C" w:rsidTr="00F80B13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B13" w:rsidRPr="00ED176C" w:rsidRDefault="00F80B13" w:rsidP="00DE27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176C">
              <w:rPr>
                <w:rFonts w:ascii="Arial" w:hAnsi="Arial" w:cs="Arial"/>
                <w:sz w:val="24"/>
                <w:szCs w:val="24"/>
              </w:rPr>
              <w:t>I___I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B13" w:rsidRPr="00ED176C" w:rsidRDefault="00F80B13" w:rsidP="00DE275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D176C">
              <w:rPr>
                <w:rFonts w:ascii="Arial" w:hAnsi="Arial" w:cs="Arial"/>
                <w:sz w:val="24"/>
                <w:szCs w:val="24"/>
              </w:rPr>
              <w:t>De 10% a 20%</w:t>
            </w:r>
          </w:p>
        </w:tc>
      </w:tr>
      <w:tr w:rsidR="00F80B13" w:rsidRPr="00ED176C" w:rsidTr="00F80B13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B13" w:rsidRPr="00ED176C" w:rsidRDefault="00F80B13" w:rsidP="00DE27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176C">
              <w:rPr>
                <w:rFonts w:ascii="Arial" w:hAnsi="Arial" w:cs="Arial"/>
                <w:sz w:val="24"/>
                <w:szCs w:val="24"/>
              </w:rPr>
              <w:t>I___I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B13" w:rsidRPr="00ED176C" w:rsidRDefault="00F80B13" w:rsidP="00DE275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D176C">
              <w:rPr>
                <w:rFonts w:ascii="Arial" w:hAnsi="Arial" w:cs="Arial"/>
                <w:sz w:val="24"/>
                <w:szCs w:val="24"/>
              </w:rPr>
              <w:t>De 20% a 30%</w:t>
            </w:r>
          </w:p>
        </w:tc>
      </w:tr>
      <w:tr w:rsidR="00F80B13" w:rsidRPr="00ED176C" w:rsidTr="00F80B13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B13" w:rsidRPr="00ED176C" w:rsidRDefault="00F80B13" w:rsidP="00DE27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176C">
              <w:rPr>
                <w:rFonts w:ascii="Arial" w:hAnsi="Arial" w:cs="Arial"/>
                <w:sz w:val="24"/>
                <w:szCs w:val="24"/>
              </w:rPr>
              <w:t>I___I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B13" w:rsidRPr="00ED176C" w:rsidRDefault="00F80B13" w:rsidP="00DE275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D176C">
              <w:rPr>
                <w:rFonts w:ascii="Arial" w:hAnsi="Arial" w:cs="Arial"/>
                <w:sz w:val="24"/>
                <w:szCs w:val="24"/>
              </w:rPr>
              <w:t>Mais de 30%</w:t>
            </w:r>
          </w:p>
        </w:tc>
      </w:tr>
    </w:tbl>
    <w:p w:rsidR="00990623" w:rsidRDefault="00990623" w:rsidP="00990623">
      <w:pPr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0D4BAB" w:rsidRDefault="000D4BAB" w:rsidP="00990623">
      <w:pPr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F80B13" w:rsidRDefault="00F80B13" w:rsidP="00990623">
      <w:pPr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4b. </w:t>
      </w:r>
      <w:r w:rsidRPr="00F80B13">
        <w:rPr>
          <w:rFonts w:ascii="Arial" w:hAnsi="Arial" w:cs="Arial"/>
          <w:b/>
          <w:sz w:val="24"/>
          <w:szCs w:val="24"/>
        </w:rPr>
        <w:t>Se for demitir EXCLUSIVAMENTE pela suspensão da Lei do Bem no ano de 2016, quantos por cento do total de funcionários (exceto pesquisadores) envolvidos em P&amp;D serão dispensados?</w:t>
      </w:r>
    </w:p>
    <w:p w:rsidR="00F80B13" w:rsidRDefault="00F80B13" w:rsidP="00990623">
      <w:pPr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5382" w:type="dxa"/>
        <w:tblLook w:val="04A0" w:firstRow="1" w:lastRow="0" w:firstColumn="1" w:lastColumn="0" w:noHBand="0" w:noVBand="1"/>
      </w:tblPr>
      <w:tblGrid>
        <w:gridCol w:w="1555"/>
        <w:gridCol w:w="3827"/>
      </w:tblGrid>
      <w:tr w:rsidR="00F80B13" w:rsidRPr="00DE2759" w:rsidTr="00F80B13"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13" w:rsidRPr="00DE2759" w:rsidRDefault="00F80B13" w:rsidP="00953F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E2759">
              <w:rPr>
                <w:rFonts w:ascii="Arial" w:hAnsi="Arial" w:cs="Arial"/>
                <w:b/>
                <w:sz w:val="24"/>
                <w:szCs w:val="24"/>
              </w:rPr>
              <w:t>Demais funcionários que atuam em P&amp;D</w:t>
            </w:r>
          </w:p>
        </w:tc>
      </w:tr>
      <w:tr w:rsidR="00F80B13" w:rsidRPr="00ED176C" w:rsidTr="00F80B13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13" w:rsidRPr="00ED176C" w:rsidRDefault="00F80B13" w:rsidP="00953F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176C">
              <w:rPr>
                <w:rFonts w:ascii="Arial" w:hAnsi="Arial" w:cs="Arial"/>
                <w:sz w:val="24"/>
                <w:szCs w:val="24"/>
              </w:rPr>
              <w:t>I___I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13" w:rsidRPr="00ED176C" w:rsidRDefault="00F80B13" w:rsidP="00953FC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D176C">
              <w:rPr>
                <w:rFonts w:ascii="Arial" w:hAnsi="Arial" w:cs="Arial"/>
                <w:sz w:val="24"/>
                <w:szCs w:val="24"/>
              </w:rPr>
              <w:t>De 0% a 5%</w:t>
            </w:r>
          </w:p>
        </w:tc>
      </w:tr>
      <w:tr w:rsidR="00F80B13" w:rsidRPr="00ED176C" w:rsidTr="00F80B13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13" w:rsidRPr="00ED176C" w:rsidRDefault="00F80B13" w:rsidP="00953F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176C">
              <w:rPr>
                <w:rFonts w:ascii="Arial" w:hAnsi="Arial" w:cs="Arial"/>
                <w:sz w:val="24"/>
                <w:szCs w:val="24"/>
              </w:rPr>
              <w:t>I___I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13" w:rsidRPr="00ED176C" w:rsidRDefault="00F80B13" w:rsidP="00953FC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D176C">
              <w:rPr>
                <w:rFonts w:ascii="Arial" w:hAnsi="Arial" w:cs="Arial"/>
                <w:sz w:val="24"/>
                <w:szCs w:val="24"/>
              </w:rPr>
              <w:t>De 5% a 10%</w:t>
            </w:r>
          </w:p>
        </w:tc>
      </w:tr>
      <w:tr w:rsidR="00F80B13" w:rsidRPr="00ED176C" w:rsidTr="00F80B13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13" w:rsidRPr="00ED176C" w:rsidRDefault="00F80B13" w:rsidP="00953F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176C">
              <w:rPr>
                <w:rFonts w:ascii="Arial" w:hAnsi="Arial" w:cs="Arial"/>
                <w:sz w:val="24"/>
                <w:szCs w:val="24"/>
              </w:rPr>
              <w:t>I___I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13" w:rsidRPr="00ED176C" w:rsidRDefault="00F80B13" w:rsidP="00953FC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D176C">
              <w:rPr>
                <w:rFonts w:ascii="Arial" w:hAnsi="Arial" w:cs="Arial"/>
                <w:sz w:val="24"/>
                <w:szCs w:val="24"/>
              </w:rPr>
              <w:t>De 10% a 20%</w:t>
            </w:r>
          </w:p>
        </w:tc>
      </w:tr>
      <w:tr w:rsidR="00F80B13" w:rsidRPr="00ED176C" w:rsidTr="00F80B13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13" w:rsidRPr="00ED176C" w:rsidRDefault="00F80B13" w:rsidP="00953F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176C">
              <w:rPr>
                <w:rFonts w:ascii="Arial" w:hAnsi="Arial" w:cs="Arial"/>
                <w:sz w:val="24"/>
                <w:szCs w:val="24"/>
              </w:rPr>
              <w:t>I___I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13" w:rsidRPr="00ED176C" w:rsidRDefault="00F80B13" w:rsidP="00953FC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D176C">
              <w:rPr>
                <w:rFonts w:ascii="Arial" w:hAnsi="Arial" w:cs="Arial"/>
                <w:sz w:val="24"/>
                <w:szCs w:val="24"/>
              </w:rPr>
              <w:t>De 20% a 30%</w:t>
            </w:r>
          </w:p>
        </w:tc>
      </w:tr>
      <w:tr w:rsidR="00F80B13" w:rsidRPr="00ED176C" w:rsidTr="00F80B13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13" w:rsidRPr="00ED176C" w:rsidRDefault="00F80B13" w:rsidP="00953F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176C">
              <w:rPr>
                <w:rFonts w:ascii="Arial" w:hAnsi="Arial" w:cs="Arial"/>
                <w:sz w:val="24"/>
                <w:szCs w:val="24"/>
              </w:rPr>
              <w:t>I___I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13" w:rsidRPr="00ED176C" w:rsidRDefault="00F80B13" w:rsidP="00953FC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D176C">
              <w:rPr>
                <w:rFonts w:ascii="Arial" w:hAnsi="Arial" w:cs="Arial"/>
                <w:sz w:val="24"/>
                <w:szCs w:val="24"/>
              </w:rPr>
              <w:t>Mais de 30%</w:t>
            </w:r>
          </w:p>
        </w:tc>
      </w:tr>
    </w:tbl>
    <w:p w:rsidR="00F80B13" w:rsidRDefault="00F80B13" w:rsidP="00990623">
      <w:pPr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F80B13" w:rsidRDefault="00F80B13" w:rsidP="00990623">
      <w:pPr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F80B13" w:rsidRDefault="00F80B13" w:rsidP="00990623">
      <w:pPr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6E277F" w:rsidRPr="00F80B13" w:rsidRDefault="00272A1D" w:rsidP="00F80B13">
      <w:pPr>
        <w:pStyle w:val="PargrafodaLista"/>
        <w:numPr>
          <w:ilvl w:val="0"/>
          <w:numId w:val="12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 w:rsidRPr="00F80B13">
        <w:rPr>
          <w:rFonts w:ascii="Arial" w:hAnsi="Arial" w:cs="Arial"/>
          <w:b/>
          <w:sz w:val="24"/>
          <w:szCs w:val="24"/>
        </w:rPr>
        <w:t xml:space="preserve">Se em 2016 não for possível usufruir dos incentivos fiscais à inovação </w:t>
      </w:r>
      <w:r w:rsidR="00F80B13" w:rsidRPr="00F80B13">
        <w:rPr>
          <w:rFonts w:ascii="Arial" w:hAnsi="Arial" w:cs="Arial"/>
          <w:b/>
          <w:sz w:val="24"/>
          <w:szCs w:val="24"/>
        </w:rPr>
        <w:t xml:space="preserve">da </w:t>
      </w:r>
      <w:r w:rsidRPr="00F80B13">
        <w:rPr>
          <w:rFonts w:ascii="Arial" w:hAnsi="Arial" w:cs="Arial"/>
          <w:b/>
          <w:sz w:val="24"/>
          <w:szCs w:val="24"/>
        </w:rPr>
        <w:t>Lei do Bem, qual será o impacto nas seguintes variáveis da sua empresa?</w:t>
      </w:r>
    </w:p>
    <w:p w:rsidR="007F1F62" w:rsidRDefault="007F1F62" w:rsidP="00184328">
      <w:pPr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W w:w="9397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1"/>
        <w:gridCol w:w="1114"/>
        <w:gridCol w:w="1261"/>
        <w:gridCol w:w="1261"/>
      </w:tblGrid>
      <w:tr w:rsidR="009310BD" w:rsidRPr="00272A1D" w:rsidTr="00F80B13">
        <w:trPr>
          <w:trHeight w:val="419"/>
        </w:trPr>
        <w:tc>
          <w:tcPr>
            <w:tcW w:w="5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72A1D" w:rsidRPr="00272A1D" w:rsidRDefault="00272A1D" w:rsidP="00D938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72A1D" w:rsidRPr="00272A1D" w:rsidRDefault="009310BD" w:rsidP="00D9383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Diminuir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72A1D" w:rsidRPr="00272A1D" w:rsidRDefault="009310BD" w:rsidP="00D9383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Aumentar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72A1D" w:rsidRPr="00272A1D" w:rsidRDefault="009310BD" w:rsidP="008F17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Não </w:t>
            </w:r>
            <w:r w:rsidR="008F1702">
              <w:rPr>
                <w:rFonts w:ascii="Arial" w:hAnsi="Arial" w:cs="Arial"/>
                <w:b/>
                <w:sz w:val="24"/>
                <w:szCs w:val="24"/>
              </w:rPr>
              <w:t>influencia</w:t>
            </w:r>
          </w:p>
        </w:tc>
      </w:tr>
      <w:tr w:rsidR="009310BD" w:rsidRPr="00272A1D" w:rsidTr="00F80B13">
        <w:trPr>
          <w:trHeight w:val="207"/>
        </w:trPr>
        <w:tc>
          <w:tcPr>
            <w:tcW w:w="5761" w:type="dxa"/>
          </w:tcPr>
          <w:p w:rsidR="00272A1D" w:rsidRPr="00272A1D" w:rsidRDefault="00272A1D" w:rsidP="00272A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272A1D">
              <w:rPr>
                <w:rFonts w:ascii="Arial" w:hAnsi="Arial" w:cs="Arial"/>
                <w:sz w:val="24"/>
                <w:szCs w:val="24"/>
              </w:rPr>
              <w:t xml:space="preserve">apacidade de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272A1D">
              <w:rPr>
                <w:rFonts w:ascii="Arial" w:hAnsi="Arial" w:cs="Arial"/>
                <w:sz w:val="24"/>
                <w:szCs w:val="24"/>
              </w:rPr>
              <w:t xml:space="preserve">rodução </w:t>
            </w:r>
          </w:p>
        </w:tc>
        <w:tc>
          <w:tcPr>
            <w:tcW w:w="1114" w:type="dxa"/>
            <w:vAlign w:val="center"/>
          </w:tcPr>
          <w:p w:rsidR="00272A1D" w:rsidRPr="00272A1D" w:rsidRDefault="00272A1D" w:rsidP="00D93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:rsidR="00272A1D" w:rsidRPr="00272A1D" w:rsidRDefault="00272A1D" w:rsidP="00D93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:rsidR="00272A1D" w:rsidRPr="00272A1D" w:rsidRDefault="00272A1D" w:rsidP="00D93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10BD" w:rsidRPr="00272A1D" w:rsidTr="00F80B13">
        <w:trPr>
          <w:trHeight w:val="219"/>
        </w:trPr>
        <w:tc>
          <w:tcPr>
            <w:tcW w:w="5761" w:type="dxa"/>
          </w:tcPr>
          <w:p w:rsidR="00272A1D" w:rsidRPr="00272A1D" w:rsidRDefault="00272A1D" w:rsidP="00D938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F80B13">
              <w:rPr>
                <w:rFonts w:ascii="Arial" w:hAnsi="Arial" w:cs="Arial"/>
                <w:sz w:val="24"/>
                <w:szCs w:val="24"/>
              </w:rPr>
              <w:t>articipação no</w:t>
            </w:r>
            <w:r w:rsidRPr="00272A1D">
              <w:rPr>
                <w:rFonts w:ascii="Arial" w:hAnsi="Arial" w:cs="Arial"/>
                <w:sz w:val="24"/>
                <w:szCs w:val="24"/>
              </w:rPr>
              <w:t xml:space="preserve"> mercado</w:t>
            </w:r>
            <w:r w:rsidR="00483273">
              <w:rPr>
                <w:rFonts w:ascii="Arial" w:hAnsi="Arial" w:cs="Arial"/>
                <w:sz w:val="24"/>
                <w:szCs w:val="24"/>
              </w:rPr>
              <w:t xml:space="preserve"> interno</w:t>
            </w:r>
          </w:p>
        </w:tc>
        <w:tc>
          <w:tcPr>
            <w:tcW w:w="1114" w:type="dxa"/>
            <w:vAlign w:val="center"/>
          </w:tcPr>
          <w:p w:rsidR="00272A1D" w:rsidRPr="00272A1D" w:rsidRDefault="00272A1D" w:rsidP="00D93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:rsidR="00272A1D" w:rsidRPr="00272A1D" w:rsidRDefault="00272A1D" w:rsidP="00D93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:rsidR="00272A1D" w:rsidRPr="00272A1D" w:rsidRDefault="00272A1D" w:rsidP="00D93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3273" w:rsidRPr="00272A1D" w:rsidTr="00F80B13">
        <w:trPr>
          <w:trHeight w:val="207"/>
        </w:trPr>
        <w:tc>
          <w:tcPr>
            <w:tcW w:w="5761" w:type="dxa"/>
          </w:tcPr>
          <w:p w:rsidR="00483273" w:rsidRDefault="00483273" w:rsidP="00D938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Participação no mercado externo</w:t>
            </w:r>
          </w:p>
        </w:tc>
        <w:tc>
          <w:tcPr>
            <w:tcW w:w="1114" w:type="dxa"/>
            <w:vAlign w:val="center"/>
          </w:tcPr>
          <w:p w:rsidR="00483273" w:rsidRPr="00272A1D" w:rsidRDefault="00483273" w:rsidP="00D93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:rsidR="00483273" w:rsidRPr="00272A1D" w:rsidRDefault="00483273" w:rsidP="00D93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:rsidR="00483273" w:rsidRPr="00272A1D" w:rsidRDefault="00483273" w:rsidP="00D93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10BD" w:rsidRPr="00272A1D" w:rsidTr="00F80B13">
        <w:trPr>
          <w:trHeight w:val="207"/>
        </w:trPr>
        <w:tc>
          <w:tcPr>
            <w:tcW w:w="5761" w:type="dxa"/>
          </w:tcPr>
          <w:p w:rsidR="00272A1D" w:rsidRPr="00272A1D" w:rsidRDefault="00272A1D" w:rsidP="00D938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272A1D">
              <w:rPr>
                <w:rFonts w:ascii="Arial" w:hAnsi="Arial" w:cs="Arial"/>
                <w:sz w:val="24"/>
                <w:szCs w:val="24"/>
              </w:rPr>
              <w:t>rodutividade (eficiência produtiva)</w:t>
            </w:r>
          </w:p>
        </w:tc>
        <w:tc>
          <w:tcPr>
            <w:tcW w:w="1114" w:type="dxa"/>
            <w:vAlign w:val="center"/>
          </w:tcPr>
          <w:p w:rsidR="00272A1D" w:rsidRPr="00272A1D" w:rsidRDefault="00272A1D" w:rsidP="00D93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:rsidR="00272A1D" w:rsidRPr="00272A1D" w:rsidRDefault="00272A1D" w:rsidP="00D93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:rsidR="00272A1D" w:rsidRPr="00272A1D" w:rsidRDefault="00272A1D" w:rsidP="00D93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10BD" w:rsidRPr="00272A1D" w:rsidTr="00F80B13">
        <w:trPr>
          <w:trHeight w:val="148"/>
        </w:trPr>
        <w:tc>
          <w:tcPr>
            <w:tcW w:w="5761" w:type="dxa"/>
          </w:tcPr>
          <w:p w:rsidR="00272A1D" w:rsidRPr="00272A1D" w:rsidRDefault="00272A1D" w:rsidP="00272A1D">
            <w:pPr>
              <w:rPr>
                <w:rFonts w:ascii="Arial" w:hAnsi="Arial" w:cs="Arial"/>
                <w:sz w:val="24"/>
                <w:szCs w:val="24"/>
              </w:rPr>
            </w:pPr>
            <w:r w:rsidRPr="00272A1D">
              <w:rPr>
                <w:rFonts w:ascii="Arial" w:hAnsi="Arial" w:cs="Arial"/>
                <w:sz w:val="24"/>
                <w:szCs w:val="24"/>
              </w:rPr>
              <w:t>Adequa</w:t>
            </w:r>
            <w:r>
              <w:rPr>
                <w:rFonts w:ascii="Arial" w:hAnsi="Arial" w:cs="Arial"/>
                <w:sz w:val="24"/>
                <w:szCs w:val="24"/>
              </w:rPr>
              <w:t>ção de</w:t>
            </w:r>
            <w:r w:rsidRPr="00272A1D">
              <w:rPr>
                <w:rFonts w:ascii="Arial" w:hAnsi="Arial" w:cs="Arial"/>
                <w:sz w:val="24"/>
                <w:szCs w:val="24"/>
              </w:rPr>
              <w:t xml:space="preserve"> produtos da empresa </w:t>
            </w:r>
            <w:r>
              <w:rPr>
                <w:rFonts w:ascii="Arial" w:hAnsi="Arial" w:cs="Arial"/>
                <w:sz w:val="24"/>
                <w:szCs w:val="24"/>
              </w:rPr>
              <w:t>à</w:t>
            </w:r>
            <w:r w:rsidRPr="00272A1D">
              <w:rPr>
                <w:rFonts w:ascii="Arial" w:hAnsi="Arial" w:cs="Arial"/>
                <w:sz w:val="24"/>
                <w:szCs w:val="24"/>
              </w:rPr>
              <w:t>s exigências de mercados internacionais para exportar</w:t>
            </w:r>
          </w:p>
        </w:tc>
        <w:tc>
          <w:tcPr>
            <w:tcW w:w="1114" w:type="dxa"/>
            <w:vAlign w:val="center"/>
          </w:tcPr>
          <w:p w:rsidR="00272A1D" w:rsidRPr="00272A1D" w:rsidRDefault="00272A1D" w:rsidP="00D93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:rsidR="00272A1D" w:rsidRPr="00272A1D" w:rsidRDefault="00272A1D" w:rsidP="00D93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:rsidR="00272A1D" w:rsidRPr="00272A1D" w:rsidRDefault="00272A1D" w:rsidP="00D93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10BD" w:rsidRPr="00272A1D" w:rsidTr="00F80B13">
        <w:trPr>
          <w:trHeight w:val="207"/>
        </w:trPr>
        <w:tc>
          <w:tcPr>
            <w:tcW w:w="5761" w:type="dxa"/>
          </w:tcPr>
          <w:p w:rsidR="00272A1D" w:rsidRPr="00272A1D" w:rsidRDefault="00272A1D" w:rsidP="00272A1D">
            <w:pPr>
              <w:rPr>
                <w:rFonts w:ascii="Arial" w:hAnsi="Arial" w:cs="Arial"/>
                <w:sz w:val="24"/>
                <w:szCs w:val="24"/>
              </w:rPr>
            </w:pPr>
            <w:r w:rsidRPr="00272A1D">
              <w:rPr>
                <w:rFonts w:ascii="Arial" w:hAnsi="Arial" w:cs="Arial"/>
                <w:sz w:val="24"/>
                <w:szCs w:val="24"/>
              </w:rPr>
              <w:t>Adequa</w:t>
            </w:r>
            <w:r>
              <w:rPr>
                <w:rFonts w:ascii="Arial" w:hAnsi="Arial" w:cs="Arial"/>
                <w:sz w:val="24"/>
                <w:szCs w:val="24"/>
              </w:rPr>
              <w:t xml:space="preserve">ção de </w:t>
            </w:r>
            <w:r w:rsidRPr="00272A1D">
              <w:rPr>
                <w:rFonts w:ascii="Arial" w:hAnsi="Arial" w:cs="Arial"/>
                <w:sz w:val="24"/>
                <w:szCs w:val="24"/>
              </w:rPr>
              <w:t>produtos para enfrentar a concorrência nacional e internacional</w:t>
            </w:r>
          </w:p>
        </w:tc>
        <w:tc>
          <w:tcPr>
            <w:tcW w:w="1114" w:type="dxa"/>
            <w:vAlign w:val="center"/>
          </w:tcPr>
          <w:p w:rsidR="00272A1D" w:rsidRPr="00272A1D" w:rsidRDefault="00272A1D" w:rsidP="00D93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:rsidR="00272A1D" w:rsidRPr="00272A1D" w:rsidRDefault="00272A1D" w:rsidP="00D93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:rsidR="00272A1D" w:rsidRPr="00272A1D" w:rsidRDefault="00272A1D" w:rsidP="00D93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10BD" w:rsidRPr="00272A1D" w:rsidTr="00F80B13">
        <w:trPr>
          <w:trHeight w:val="219"/>
        </w:trPr>
        <w:tc>
          <w:tcPr>
            <w:tcW w:w="5761" w:type="dxa"/>
          </w:tcPr>
          <w:p w:rsidR="00272A1D" w:rsidRPr="00272A1D" w:rsidRDefault="00272A1D" w:rsidP="00272A1D">
            <w:pPr>
              <w:rPr>
                <w:rFonts w:ascii="Arial" w:hAnsi="Arial" w:cs="Arial"/>
                <w:sz w:val="24"/>
                <w:szCs w:val="24"/>
              </w:rPr>
            </w:pPr>
            <w:r w:rsidRPr="00272A1D">
              <w:rPr>
                <w:rFonts w:ascii="Arial" w:hAnsi="Arial" w:cs="Arial"/>
                <w:sz w:val="24"/>
                <w:szCs w:val="24"/>
              </w:rPr>
              <w:t>Faturamento e/ou Rentabilidade</w:t>
            </w:r>
          </w:p>
        </w:tc>
        <w:tc>
          <w:tcPr>
            <w:tcW w:w="1114" w:type="dxa"/>
            <w:vAlign w:val="center"/>
          </w:tcPr>
          <w:p w:rsidR="00272A1D" w:rsidRPr="00272A1D" w:rsidRDefault="00272A1D" w:rsidP="00D93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:rsidR="00272A1D" w:rsidRPr="00272A1D" w:rsidRDefault="00272A1D" w:rsidP="00D93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:rsidR="00272A1D" w:rsidRPr="00272A1D" w:rsidRDefault="00272A1D" w:rsidP="00D93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10BD" w:rsidRPr="00272A1D" w:rsidTr="00F80B13">
        <w:trPr>
          <w:trHeight w:val="207"/>
        </w:trPr>
        <w:tc>
          <w:tcPr>
            <w:tcW w:w="5761" w:type="dxa"/>
          </w:tcPr>
          <w:p w:rsidR="00272A1D" w:rsidRPr="00272A1D" w:rsidRDefault="00272A1D" w:rsidP="00D93833">
            <w:pPr>
              <w:rPr>
                <w:rFonts w:ascii="Arial" w:hAnsi="Arial" w:cs="Arial"/>
                <w:sz w:val="24"/>
                <w:szCs w:val="24"/>
              </w:rPr>
            </w:pPr>
            <w:r w:rsidRPr="00272A1D">
              <w:rPr>
                <w:rFonts w:ascii="Arial" w:hAnsi="Arial" w:cs="Arial"/>
                <w:sz w:val="24"/>
                <w:szCs w:val="24"/>
              </w:rPr>
              <w:t>Custos</w:t>
            </w:r>
          </w:p>
        </w:tc>
        <w:tc>
          <w:tcPr>
            <w:tcW w:w="1114" w:type="dxa"/>
            <w:vAlign w:val="center"/>
          </w:tcPr>
          <w:p w:rsidR="00272A1D" w:rsidRPr="00272A1D" w:rsidRDefault="00272A1D" w:rsidP="00D93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:rsidR="00272A1D" w:rsidRPr="00272A1D" w:rsidRDefault="00272A1D" w:rsidP="00D93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:rsidR="00272A1D" w:rsidRPr="00272A1D" w:rsidRDefault="00272A1D" w:rsidP="00D93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84328" w:rsidRDefault="00184328" w:rsidP="00184328">
      <w:pPr>
        <w:pStyle w:val="PargrafodaLista"/>
        <w:ind w:left="142"/>
        <w:jc w:val="both"/>
        <w:rPr>
          <w:rFonts w:ascii="Arial" w:hAnsi="Arial" w:cs="Arial"/>
          <w:b/>
          <w:sz w:val="24"/>
          <w:szCs w:val="24"/>
        </w:rPr>
      </w:pPr>
    </w:p>
    <w:p w:rsidR="009310BD" w:rsidRDefault="009310BD" w:rsidP="00184328">
      <w:pPr>
        <w:pStyle w:val="PargrafodaLista"/>
        <w:ind w:left="142"/>
        <w:jc w:val="both"/>
        <w:rPr>
          <w:rFonts w:ascii="Arial" w:hAnsi="Arial" w:cs="Arial"/>
          <w:b/>
          <w:sz w:val="24"/>
          <w:szCs w:val="24"/>
        </w:rPr>
      </w:pPr>
    </w:p>
    <w:p w:rsidR="009310BD" w:rsidRDefault="009310BD" w:rsidP="00184328">
      <w:pPr>
        <w:pStyle w:val="PargrafodaLista"/>
        <w:ind w:left="142"/>
        <w:jc w:val="both"/>
        <w:rPr>
          <w:rFonts w:ascii="Arial" w:hAnsi="Arial" w:cs="Arial"/>
          <w:b/>
          <w:sz w:val="24"/>
          <w:szCs w:val="24"/>
        </w:rPr>
      </w:pPr>
    </w:p>
    <w:p w:rsidR="009310BD" w:rsidRDefault="009310BD" w:rsidP="00184328">
      <w:pPr>
        <w:pStyle w:val="PargrafodaLista"/>
        <w:ind w:left="142"/>
        <w:jc w:val="both"/>
        <w:rPr>
          <w:rFonts w:ascii="Arial" w:hAnsi="Arial" w:cs="Arial"/>
          <w:b/>
          <w:sz w:val="24"/>
          <w:szCs w:val="24"/>
        </w:rPr>
      </w:pPr>
    </w:p>
    <w:p w:rsidR="009310BD" w:rsidRDefault="009310BD" w:rsidP="00184328">
      <w:pPr>
        <w:pStyle w:val="PargrafodaLista"/>
        <w:ind w:left="142"/>
        <w:jc w:val="both"/>
        <w:rPr>
          <w:rFonts w:ascii="Arial" w:hAnsi="Arial" w:cs="Arial"/>
          <w:b/>
          <w:sz w:val="24"/>
          <w:szCs w:val="24"/>
        </w:rPr>
      </w:pPr>
    </w:p>
    <w:p w:rsidR="009310BD" w:rsidRPr="006E277F" w:rsidRDefault="009310BD" w:rsidP="00184328">
      <w:pPr>
        <w:pStyle w:val="PargrafodaLista"/>
        <w:ind w:left="142"/>
        <w:jc w:val="both"/>
        <w:rPr>
          <w:rFonts w:ascii="Arial" w:hAnsi="Arial" w:cs="Arial"/>
          <w:b/>
          <w:sz w:val="24"/>
          <w:szCs w:val="24"/>
        </w:rPr>
      </w:pPr>
    </w:p>
    <w:sectPr w:rsidR="009310BD" w:rsidRPr="006E277F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76D" w:rsidRDefault="0090076D" w:rsidP="0090076D">
      <w:pPr>
        <w:spacing w:after="0" w:line="240" w:lineRule="auto"/>
      </w:pPr>
      <w:r>
        <w:separator/>
      </w:r>
    </w:p>
  </w:endnote>
  <w:endnote w:type="continuationSeparator" w:id="0">
    <w:p w:rsidR="0090076D" w:rsidRDefault="0090076D" w:rsidP="00900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5582907"/>
      <w:docPartObj>
        <w:docPartGallery w:val="Page Numbers (Bottom of Page)"/>
        <w:docPartUnique/>
      </w:docPartObj>
    </w:sdtPr>
    <w:sdtEndPr/>
    <w:sdtContent>
      <w:p w:rsidR="0090076D" w:rsidRDefault="0090076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4FAE">
          <w:rPr>
            <w:noProof/>
          </w:rPr>
          <w:t>3</w:t>
        </w:r>
        <w:r>
          <w:fldChar w:fldCharType="end"/>
        </w:r>
      </w:p>
    </w:sdtContent>
  </w:sdt>
  <w:p w:rsidR="0090076D" w:rsidRDefault="0090076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76D" w:rsidRDefault="0090076D" w:rsidP="0090076D">
      <w:pPr>
        <w:spacing w:after="0" w:line="240" w:lineRule="auto"/>
      </w:pPr>
      <w:r>
        <w:separator/>
      </w:r>
    </w:p>
  </w:footnote>
  <w:footnote w:type="continuationSeparator" w:id="0">
    <w:p w:rsidR="0090076D" w:rsidRDefault="0090076D" w:rsidP="00900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A419F"/>
    <w:multiLevelType w:val="hybridMultilevel"/>
    <w:tmpl w:val="0C6264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E1335"/>
    <w:multiLevelType w:val="hybridMultilevel"/>
    <w:tmpl w:val="4DF42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01D30"/>
    <w:multiLevelType w:val="hybridMultilevel"/>
    <w:tmpl w:val="BF98B640"/>
    <w:lvl w:ilvl="0" w:tplc="757C770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926F2D"/>
    <w:multiLevelType w:val="hybridMultilevel"/>
    <w:tmpl w:val="4DF42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0E3FB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EDE085F"/>
    <w:multiLevelType w:val="hybridMultilevel"/>
    <w:tmpl w:val="C67AB9DE"/>
    <w:lvl w:ilvl="0" w:tplc="6076F1E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640EC"/>
    <w:multiLevelType w:val="hybridMultilevel"/>
    <w:tmpl w:val="4DF42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B963FA"/>
    <w:multiLevelType w:val="hybridMultilevel"/>
    <w:tmpl w:val="4DF42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9D68B4"/>
    <w:multiLevelType w:val="hybridMultilevel"/>
    <w:tmpl w:val="023AE4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1F1E7F"/>
    <w:multiLevelType w:val="hybridMultilevel"/>
    <w:tmpl w:val="394C8248"/>
    <w:lvl w:ilvl="0" w:tplc="2772AD7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B963A3"/>
    <w:multiLevelType w:val="hybridMultilevel"/>
    <w:tmpl w:val="28549EAC"/>
    <w:lvl w:ilvl="0" w:tplc="56D6E0BC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721D8F"/>
    <w:multiLevelType w:val="hybridMultilevel"/>
    <w:tmpl w:val="4DF42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11"/>
  </w:num>
  <w:num w:numId="6">
    <w:abstractNumId w:val="8"/>
  </w:num>
  <w:num w:numId="7">
    <w:abstractNumId w:val="0"/>
  </w:num>
  <w:num w:numId="8">
    <w:abstractNumId w:val="9"/>
  </w:num>
  <w:num w:numId="9">
    <w:abstractNumId w:val="6"/>
  </w:num>
  <w:num w:numId="10">
    <w:abstractNumId w:val="5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5CD"/>
    <w:rsid w:val="000114BD"/>
    <w:rsid w:val="00013419"/>
    <w:rsid w:val="00037964"/>
    <w:rsid w:val="000457B5"/>
    <w:rsid w:val="00067996"/>
    <w:rsid w:val="000B405C"/>
    <w:rsid w:val="000D4BAB"/>
    <w:rsid w:val="000F1971"/>
    <w:rsid w:val="00113E17"/>
    <w:rsid w:val="00131C68"/>
    <w:rsid w:val="00153AD9"/>
    <w:rsid w:val="00156310"/>
    <w:rsid w:val="00167381"/>
    <w:rsid w:val="00184328"/>
    <w:rsid w:val="001A3A96"/>
    <w:rsid w:val="001B4116"/>
    <w:rsid w:val="001B6ED3"/>
    <w:rsid w:val="001C665E"/>
    <w:rsid w:val="00224679"/>
    <w:rsid w:val="002246D2"/>
    <w:rsid w:val="002550B8"/>
    <w:rsid w:val="002578F9"/>
    <w:rsid w:val="00272A1D"/>
    <w:rsid w:val="002C30EA"/>
    <w:rsid w:val="002F0BAD"/>
    <w:rsid w:val="00314FAE"/>
    <w:rsid w:val="003157AD"/>
    <w:rsid w:val="00350323"/>
    <w:rsid w:val="003505F6"/>
    <w:rsid w:val="00366462"/>
    <w:rsid w:val="00390A67"/>
    <w:rsid w:val="003A70E9"/>
    <w:rsid w:val="003B4202"/>
    <w:rsid w:val="003D18B3"/>
    <w:rsid w:val="0040383F"/>
    <w:rsid w:val="0041607C"/>
    <w:rsid w:val="00422B41"/>
    <w:rsid w:val="0043694B"/>
    <w:rsid w:val="00483273"/>
    <w:rsid w:val="00496A71"/>
    <w:rsid w:val="004D72F1"/>
    <w:rsid w:val="00507BED"/>
    <w:rsid w:val="0052443C"/>
    <w:rsid w:val="00524BD8"/>
    <w:rsid w:val="00542F26"/>
    <w:rsid w:val="00545168"/>
    <w:rsid w:val="0059672C"/>
    <w:rsid w:val="00596DC7"/>
    <w:rsid w:val="005A09A3"/>
    <w:rsid w:val="005C3BF3"/>
    <w:rsid w:val="005C6948"/>
    <w:rsid w:val="00602A49"/>
    <w:rsid w:val="00613C14"/>
    <w:rsid w:val="0066023A"/>
    <w:rsid w:val="00691B14"/>
    <w:rsid w:val="00692283"/>
    <w:rsid w:val="006B2CBE"/>
    <w:rsid w:val="006C09AD"/>
    <w:rsid w:val="006D3E30"/>
    <w:rsid w:val="006E277F"/>
    <w:rsid w:val="006F52AD"/>
    <w:rsid w:val="00720762"/>
    <w:rsid w:val="00722F98"/>
    <w:rsid w:val="0072309C"/>
    <w:rsid w:val="007279E5"/>
    <w:rsid w:val="00744692"/>
    <w:rsid w:val="00770601"/>
    <w:rsid w:val="007C72A1"/>
    <w:rsid w:val="007E2712"/>
    <w:rsid w:val="007E468E"/>
    <w:rsid w:val="007F1F62"/>
    <w:rsid w:val="007F5D02"/>
    <w:rsid w:val="0083125D"/>
    <w:rsid w:val="008372E4"/>
    <w:rsid w:val="00882372"/>
    <w:rsid w:val="008A0E11"/>
    <w:rsid w:val="008C6702"/>
    <w:rsid w:val="008C7D4E"/>
    <w:rsid w:val="008F1702"/>
    <w:rsid w:val="008F42D0"/>
    <w:rsid w:val="0090076D"/>
    <w:rsid w:val="00901C9F"/>
    <w:rsid w:val="009310BD"/>
    <w:rsid w:val="00945515"/>
    <w:rsid w:val="009465F9"/>
    <w:rsid w:val="00980F9B"/>
    <w:rsid w:val="0098163A"/>
    <w:rsid w:val="00990226"/>
    <w:rsid w:val="00990623"/>
    <w:rsid w:val="009A4B31"/>
    <w:rsid w:val="009F0FD1"/>
    <w:rsid w:val="009F550A"/>
    <w:rsid w:val="00A0158C"/>
    <w:rsid w:val="00A32FEA"/>
    <w:rsid w:val="00A4079F"/>
    <w:rsid w:val="00A4766F"/>
    <w:rsid w:val="00A64FCF"/>
    <w:rsid w:val="00A66D86"/>
    <w:rsid w:val="00A7007D"/>
    <w:rsid w:val="00A861F8"/>
    <w:rsid w:val="00AA6049"/>
    <w:rsid w:val="00AE0300"/>
    <w:rsid w:val="00B35B30"/>
    <w:rsid w:val="00BA2B9D"/>
    <w:rsid w:val="00BB50B8"/>
    <w:rsid w:val="00BC47FA"/>
    <w:rsid w:val="00BC48A0"/>
    <w:rsid w:val="00BF350B"/>
    <w:rsid w:val="00C02E2D"/>
    <w:rsid w:val="00C11E04"/>
    <w:rsid w:val="00C1230C"/>
    <w:rsid w:val="00C15688"/>
    <w:rsid w:val="00C24B87"/>
    <w:rsid w:val="00C702CD"/>
    <w:rsid w:val="00C851B3"/>
    <w:rsid w:val="00C96C9F"/>
    <w:rsid w:val="00CA39D6"/>
    <w:rsid w:val="00CA7F9B"/>
    <w:rsid w:val="00CB2D1C"/>
    <w:rsid w:val="00CC205F"/>
    <w:rsid w:val="00CE1C00"/>
    <w:rsid w:val="00CE2315"/>
    <w:rsid w:val="00CE47A8"/>
    <w:rsid w:val="00CE6ABA"/>
    <w:rsid w:val="00D124F1"/>
    <w:rsid w:val="00D3153F"/>
    <w:rsid w:val="00D31ABE"/>
    <w:rsid w:val="00D377A9"/>
    <w:rsid w:val="00D5016B"/>
    <w:rsid w:val="00D52C8D"/>
    <w:rsid w:val="00DA628B"/>
    <w:rsid w:val="00DD4212"/>
    <w:rsid w:val="00DE2759"/>
    <w:rsid w:val="00DE3B02"/>
    <w:rsid w:val="00DF1B76"/>
    <w:rsid w:val="00E1696C"/>
    <w:rsid w:val="00E23AB8"/>
    <w:rsid w:val="00E30E04"/>
    <w:rsid w:val="00E316C9"/>
    <w:rsid w:val="00E32AAC"/>
    <w:rsid w:val="00E60105"/>
    <w:rsid w:val="00E65E71"/>
    <w:rsid w:val="00EA4978"/>
    <w:rsid w:val="00ED3E97"/>
    <w:rsid w:val="00EF097C"/>
    <w:rsid w:val="00F075CD"/>
    <w:rsid w:val="00F32708"/>
    <w:rsid w:val="00F62578"/>
    <w:rsid w:val="00F80B08"/>
    <w:rsid w:val="00F80B13"/>
    <w:rsid w:val="00F85CF4"/>
    <w:rsid w:val="00F979CA"/>
    <w:rsid w:val="00FA7236"/>
    <w:rsid w:val="00FF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7AB55A-490C-4FBE-8726-6287973CA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A628B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A628B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2246D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37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72E4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A407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007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076D"/>
  </w:style>
  <w:style w:type="paragraph" w:styleId="Rodap">
    <w:name w:val="footer"/>
    <w:basedOn w:val="Normal"/>
    <w:link w:val="RodapChar"/>
    <w:uiPriority w:val="99"/>
    <w:unhideWhenUsed/>
    <w:rsid w:val="009007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007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3</Pages>
  <Words>433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FIESP</Company>
  <LinksUpToDate>false</LinksUpToDate>
  <CharactersWithSpaces>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Souza</dc:creator>
  <cp:keywords/>
  <dc:description/>
  <cp:lastModifiedBy>Aluisio Oliveira</cp:lastModifiedBy>
  <cp:revision>146</cp:revision>
  <cp:lastPrinted>2015-10-02T12:32:00Z</cp:lastPrinted>
  <dcterms:created xsi:type="dcterms:W3CDTF">2015-10-01T13:10:00Z</dcterms:created>
  <dcterms:modified xsi:type="dcterms:W3CDTF">2015-10-05T19:25:00Z</dcterms:modified>
</cp:coreProperties>
</file>